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0" w:rsidRPr="005E4308" w:rsidRDefault="006338A0" w:rsidP="006338A0">
      <w:pPr>
        <w:spacing w:after="0" w:line="240" w:lineRule="auto"/>
        <w:rPr>
          <w:rFonts w:cs="Arial"/>
          <w:sz w:val="36"/>
          <w:szCs w:val="36"/>
        </w:rPr>
      </w:pPr>
      <w:r w:rsidRPr="005E4308">
        <w:rPr>
          <w:rFonts w:cs="Arial"/>
          <w:sz w:val="36"/>
          <w:szCs w:val="36"/>
        </w:rPr>
        <w:t>Всероссийская художественная выставка</w:t>
      </w:r>
    </w:p>
    <w:p w:rsidR="006338A0" w:rsidRPr="005E4308" w:rsidRDefault="006338A0" w:rsidP="006338A0">
      <w:pPr>
        <w:spacing w:after="0" w:line="240" w:lineRule="auto"/>
        <w:rPr>
          <w:rFonts w:cs="Arial"/>
          <w:b/>
          <w:caps/>
          <w:sz w:val="36"/>
          <w:szCs w:val="36"/>
        </w:rPr>
      </w:pPr>
      <w:r w:rsidRPr="005E4308">
        <w:rPr>
          <w:rFonts w:cs="Arial"/>
          <w:b/>
          <w:caps/>
          <w:sz w:val="36"/>
          <w:szCs w:val="36"/>
        </w:rPr>
        <w:t>«Скульптура малых форм. Графика»</w:t>
      </w:r>
    </w:p>
    <w:p w:rsidR="00306307" w:rsidRDefault="006338A0" w:rsidP="006338A0">
      <w:pPr>
        <w:spacing w:after="0" w:line="240" w:lineRule="auto"/>
        <w:rPr>
          <w:rFonts w:cs="Arial"/>
          <w:b/>
          <w:sz w:val="36"/>
          <w:szCs w:val="36"/>
        </w:rPr>
      </w:pPr>
      <w:r w:rsidRPr="005E4308">
        <w:rPr>
          <w:rFonts w:cs="Arial"/>
          <w:b/>
          <w:sz w:val="36"/>
          <w:szCs w:val="36"/>
        </w:rPr>
        <w:t>Город Владимир</w:t>
      </w:r>
    </w:p>
    <w:p w:rsidR="00321274" w:rsidRPr="00D840F0" w:rsidRDefault="00321274" w:rsidP="00321274">
      <w:pPr>
        <w:spacing w:after="0" w:line="240" w:lineRule="auto"/>
        <w:rPr>
          <w:rFonts w:cs="Arial"/>
          <w:sz w:val="20"/>
          <w:szCs w:val="20"/>
        </w:rPr>
      </w:pPr>
      <w:r w:rsidRPr="00D840F0">
        <w:rPr>
          <w:rFonts w:cs="Arial"/>
          <w:sz w:val="20"/>
          <w:szCs w:val="20"/>
        </w:rPr>
        <w:t>Союз художников России</w:t>
      </w:r>
    </w:p>
    <w:p w:rsidR="00321274" w:rsidRPr="00D840F0" w:rsidRDefault="00321274" w:rsidP="00321274">
      <w:pPr>
        <w:spacing w:after="0" w:line="240" w:lineRule="auto"/>
        <w:rPr>
          <w:rFonts w:cs="Arial"/>
          <w:sz w:val="20"/>
          <w:szCs w:val="20"/>
        </w:rPr>
      </w:pPr>
      <w:r w:rsidRPr="00D840F0">
        <w:rPr>
          <w:rFonts w:cs="Arial"/>
          <w:sz w:val="20"/>
          <w:szCs w:val="20"/>
        </w:rPr>
        <w:t>Администрация Владимирской области</w:t>
      </w:r>
    </w:p>
    <w:p w:rsidR="00321274" w:rsidRPr="00D840F0" w:rsidRDefault="00321274" w:rsidP="00321274">
      <w:pPr>
        <w:spacing w:after="0" w:line="240" w:lineRule="auto"/>
        <w:rPr>
          <w:rFonts w:cs="Arial"/>
          <w:sz w:val="20"/>
          <w:szCs w:val="20"/>
        </w:rPr>
      </w:pPr>
      <w:r w:rsidRPr="00D840F0">
        <w:rPr>
          <w:rFonts w:cs="Arial"/>
          <w:sz w:val="20"/>
          <w:szCs w:val="20"/>
        </w:rPr>
        <w:t>Департамент культуры Владимирской области</w:t>
      </w:r>
    </w:p>
    <w:p w:rsidR="00321274" w:rsidRPr="00D840F0" w:rsidRDefault="00321274" w:rsidP="00321274">
      <w:pPr>
        <w:spacing w:after="0" w:line="240" w:lineRule="auto"/>
        <w:rPr>
          <w:rFonts w:cs="Arial"/>
          <w:sz w:val="20"/>
          <w:szCs w:val="20"/>
        </w:rPr>
      </w:pPr>
      <w:r w:rsidRPr="00D840F0">
        <w:rPr>
          <w:rFonts w:cs="Arial"/>
          <w:sz w:val="20"/>
          <w:szCs w:val="20"/>
        </w:rPr>
        <w:t>Владимирское областное отделение Союза художников России</w:t>
      </w:r>
    </w:p>
    <w:p w:rsidR="00321274" w:rsidRPr="00D840F0" w:rsidRDefault="00321274" w:rsidP="00321274">
      <w:pPr>
        <w:spacing w:after="0" w:line="240" w:lineRule="auto"/>
        <w:rPr>
          <w:rFonts w:cs="Arial"/>
          <w:sz w:val="20"/>
          <w:szCs w:val="20"/>
        </w:rPr>
      </w:pPr>
      <w:r w:rsidRPr="00D840F0">
        <w:rPr>
          <w:rFonts w:cs="Arial"/>
          <w:sz w:val="20"/>
          <w:szCs w:val="20"/>
        </w:rPr>
        <w:t>Центр пропаганды изобразительного искусства</w:t>
      </w:r>
    </w:p>
    <w:p w:rsidR="00321274" w:rsidRPr="00D840F0" w:rsidRDefault="00321274" w:rsidP="00321274">
      <w:pPr>
        <w:spacing w:after="0" w:line="240" w:lineRule="auto"/>
        <w:rPr>
          <w:rFonts w:cs="Arial"/>
          <w:sz w:val="20"/>
          <w:szCs w:val="20"/>
        </w:rPr>
      </w:pPr>
      <w:r w:rsidRPr="00D840F0">
        <w:rPr>
          <w:rFonts w:cs="Arial"/>
          <w:sz w:val="20"/>
          <w:szCs w:val="20"/>
        </w:rPr>
        <w:t>Областной Центр народного творчества</w:t>
      </w:r>
    </w:p>
    <w:p w:rsidR="00321274" w:rsidRDefault="00321274" w:rsidP="00321274">
      <w:pPr>
        <w:spacing w:after="0" w:line="240" w:lineRule="auto"/>
        <w:rPr>
          <w:rFonts w:cs="Arial"/>
          <w:b/>
          <w:sz w:val="36"/>
          <w:szCs w:val="36"/>
        </w:rPr>
      </w:pPr>
      <w:r w:rsidRPr="00D840F0">
        <w:rPr>
          <w:rFonts w:cs="Arial"/>
          <w:sz w:val="20"/>
          <w:szCs w:val="20"/>
        </w:rPr>
        <w:t>Детская художественная школа города Владимира</w:t>
      </w:r>
    </w:p>
    <w:p w:rsidR="006338A0" w:rsidRPr="005C6467" w:rsidRDefault="006338A0" w:rsidP="006338A0">
      <w:pPr>
        <w:spacing w:after="0" w:line="240" w:lineRule="auto"/>
        <w:rPr>
          <w:rFonts w:cs="Arial"/>
          <w:b/>
          <w:sz w:val="8"/>
          <w:szCs w:val="8"/>
        </w:rPr>
      </w:pPr>
    </w:p>
    <w:p w:rsidR="006338A0" w:rsidRDefault="006338A0">
      <w:r>
        <w:rPr>
          <w:noProof/>
        </w:rPr>
        <w:drawing>
          <wp:inline distT="0" distB="0" distL="0" distR="0">
            <wp:extent cx="1356207" cy="1371159"/>
            <wp:effectExtent l="19050" t="0" r="0" b="0"/>
            <wp:docPr id="1" name="Рисунок 1" descr="G:\+КАТАЛОг выставкиВЛАДИМИР!\Открытие во Владимире 17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КАТАЛОг выставкиВЛАДИМИР!\Открытие во Владимире 17\Пла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51" cy="137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A0" w:rsidRDefault="006338A0">
      <w:pPr>
        <w:rPr>
          <w:b/>
          <w:sz w:val="36"/>
          <w:szCs w:val="36"/>
        </w:rPr>
      </w:pPr>
      <w:r w:rsidRPr="006338A0">
        <w:rPr>
          <w:b/>
          <w:sz w:val="36"/>
          <w:szCs w:val="36"/>
        </w:rPr>
        <w:t>СТАТИСТИКА</w:t>
      </w:r>
    </w:p>
    <w:p w:rsidR="00E54EF5" w:rsidRPr="00000006" w:rsidRDefault="006338A0" w:rsidP="006338A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000006">
        <w:rPr>
          <w:rFonts w:eastAsia="Times New Roman" w:cs="Times New Roman"/>
          <w:sz w:val="24"/>
          <w:szCs w:val="24"/>
        </w:rPr>
        <w:t xml:space="preserve">Общее количество участников </w:t>
      </w:r>
      <w:r w:rsidR="00E54EF5" w:rsidRPr="00000006">
        <w:rPr>
          <w:rFonts w:eastAsia="Times New Roman" w:cs="Times New Roman"/>
          <w:sz w:val="24"/>
          <w:szCs w:val="24"/>
        </w:rPr>
        <w:t>–</w:t>
      </w:r>
      <w:r w:rsidRPr="00000006">
        <w:rPr>
          <w:rFonts w:eastAsia="Times New Roman" w:cs="Times New Roman"/>
          <w:sz w:val="24"/>
          <w:szCs w:val="24"/>
        </w:rPr>
        <w:t xml:space="preserve"> </w:t>
      </w:r>
      <w:r w:rsidRPr="00000006">
        <w:rPr>
          <w:rFonts w:eastAsia="Times New Roman" w:cs="Times New Roman"/>
          <w:bCs/>
          <w:sz w:val="24"/>
          <w:szCs w:val="24"/>
        </w:rPr>
        <w:t>209</w:t>
      </w:r>
      <w:r w:rsidR="00E54EF5" w:rsidRPr="00000006">
        <w:rPr>
          <w:rFonts w:eastAsia="Times New Roman" w:cs="Times New Roman"/>
          <w:bCs/>
          <w:sz w:val="24"/>
          <w:szCs w:val="24"/>
        </w:rPr>
        <w:t xml:space="preserve">. </w:t>
      </w:r>
    </w:p>
    <w:p w:rsidR="00E54EF5" w:rsidRDefault="00E54EF5" w:rsidP="006338A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000006">
        <w:rPr>
          <w:rFonts w:eastAsia="Times New Roman" w:cs="Times New Roman"/>
          <w:bCs/>
          <w:sz w:val="24"/>
          <w:szCs w:val="24"/>
        </w:rPr>
        <w:t>Из них:</w:t>
      </w:r>
      <w:r w:rsidR="006338A0" w:rsidRPr="00000006">
        <w:rPr>
          <w:rFonts w:eastAsia="Times New Roman" w:cs="Times New Roman"/>
          <w:bCs/>
          <w:sz w:val="24"/>
          <w:szCs w:val="24"/>
        </w:rPr>
        <w:t xml:space="preserve">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>89 с</w:t>
      </w:r>
      <w:r w:rsidRPr="00000006">
        <w:rPr>
          <w:rFonts w:eastAsia="Times New Roman" w:cs="Times New Roman"/>
          <w:bCs/>
          <w:sz w:val="24"/>
          <w:szCs w:val="24"/>
        </w:rPr>
        <w:t xml:space="preserve">кульпторов и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120 </w:t>
      </w:r>
      <w:r w:rsidRPr="00000006">
        <w:rPr>
          <w:rFonts w:eastAsia="Times New Roman" w:cs="Times New Roman"/>
          <w:bCs/>
          <w:sz w:val="24"/>
          <w:szCs w:val="24"/>
        </w:rPr>
        <w:t>графиков.</w:t>
      </w:r>
    </w:p>
    <w:p w:rsidR="00000006" w:rsidRDefault="00000006" w:rsidP="006338A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В выставке принимают участие:</w:t>
      </w:r>
    </w:p>
    <w:p w:rsidR="00000006" w:rsidRDefault="00000006" w:rsidP="006338A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Народных художников РФ –</w:t>
      </w:r>
      <w:r w:rsidR="00321274">
        <w:rPr>
          <w:rFonts w:eastAsia="Times New Roman" w:cs="Times New Roman"/>
          <w:bCs/>
          <w:sz w:val="24"/>
          <w:szCs w:val="24"/>
        </w:rPr>
        <w:t xml:space="preserve"> 32.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000006" w:rsidRDefault="00000006" w:rsidP="006338A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Заслуженных художников РФ – </w:t>
      </w:r>
      <w:r w:rsidR="00321274">
        <w:rPr>
          <w:rFonts w:eastAsia="Times New Roman" w:cs="Times New Roman"/>
          <w:bCs/>
          <w:sz w:val="24"/>
          <w:szCs w:val="24"/>
        </w:rPr>
        <w:t>55.</w:t>
      </w:r>
    </w:p>
    <w:p w:rsidR="00000006" w:rsidRDefault="00000006" w:rsidP="006338A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Академиков Российской академии художеств – </w:t>
      </w:r>
      <w:r w:rsidR="00321274">
        <w:rPr>
          <w:rFonts w:eastAsia="Times New Roman" w:cs="Times New Roman"/>
          <w:bCs/>
          <w:sz w:val="24"/>
          <w:szCs w:val="24"/>
        </w:rPr>
        <w:t>22.</w:t>
      </w:r>
    </w:p>
    <w:p w:rsidR="00000006" w:rsidRDefault="00000006" w:rsidP="0000000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Членов-корреспондентов Российской академии художеств – </w:t>
      </w:r>
      <w:r w:rsidR="00321274">
        <w:rPr>
          <w:rFonts w:eastAsia="Times New Roman" w:cs="Times New Roman"/>
          <w:bCs/>
          <w:sz w:val="24"/>
          <w:szCs w:val="24"/>
        </w:rPr>
        <w:t>18.</w:t>
      </w:r>
    </w:p>
    <w:p w:rsidR="00000006" w:rsidRDefault="00000006" w:rsidP="0000000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Почетных членов Российской академии художеств – </w:t>
      </w:r>
      <w:r w:rsidR="00321274">
        <w:rPr>
          <w:rFonts w:eastAsia="Times New Roman" w:cs="Times New Roman"/>
          <w:bCs/>
          <w:sz w:val="24"/>
          <w:szCs w:val="24"/>
        </w:rPr>
        <w:t>1.</w:t>
      </w:r>
    </w:p>
    <w:p w:rsidR="00000006" w:rsidRPr="00944357" w:rsidRDefault="00000006" w:rsidP="006338A0">
      <w:pPr>
        <w:spacing w:after="0" w:line="240" w:lineRule="auto"/>
        <w:jc w:val="both"/>
        <w:rPr>
          <w:rFonts w:eastAsia="Times New Roman" w:cs="Times New Roman"/>
          <w:bCs/>
          <w:sz w:val="12"/>
          <w:szCs w:val="12"/>
        </w:rPr>
      </w:pPr>
    </w:p>
    <w:p w:rsidR="006338A0" w:rsidRPr="00000006" w:rsidRDefault="00E54EF5" w:rsidP="006338A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000006">
        <w:rPr>
          <w:rFonts w:eastAsia="Times New Roman" w:cs="Times New Roman"/>
          <w:bCs/>
          <w:sz w:val="24"/>
          <w:szCs w:val="24"/>
        </w:rPr>
        <w:t xml:space="preserve">Общее количество произведений на выставке </w:t>
      </w:r>
      <w:r w:rsidR="006338A0" w:rsidRPr="00000006">
        <w:rPr>
          <w:rFonts w:eastAsia="Times New Roman" w:cs="Times New Roman"/>
          <w:bCs/>
          <w:sz w:val="24"/>
          <w:szCs w:val="24"/>
        </w:rPr>
        <w:t>572</w:t>
      </w:r>
      <w:r w:rsidRPr="00000006">
        <w:rPr>
          <w:rFonts w:eastAsia="Times New Roman" w:cs="Times New Roman"/>
          <w:bCs/>
          <w:sz w:val="24"/>
          <w:szCs w:val="24"/>
        </w:rPr>
        <w:t>.</w:t>
      </w:r>
    </w:p>
    <w:p w:rsidR="00E54EF5" w:rsidRPr="00000006" w:rsidRDefault="00E54EF5" w:rsidP="006338A0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000006">
        <w:rPr>
          <w:rFonts w:eastAsia="Times New Roman" w:cs="Times New Roman"/>
          <w:bCs/>
          <w:sz w:val="24"/>
          <w:szCs w:val="24"/>
        </w:rPr>
        <w:t xml:space="preserve">Из них: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>92 скульптуры и 480 произведений графики.</w:t>
      </w:r>
    </w:p>
    <w:p w:rsidR="00000006" w:rsidRPr="00944357" w:rsidRDefault="00000006" w:rsidP="006338A0">
      <w:pPr>
        <w:spacing w:after="0" w:line="240" w:lineRule="auto"/>
        <w:jc w:val="both"/>
        <w:rPr>
          <w:rFonts w:eastAsia="Times New Roman" w:cs="Times New Roman"/>
          <w:sz w:val="12"/>
          <w:szCs w:val="12"/>
        </w:rPr>
      </w:pPr>
    </w:p>
    <w:p w:rsidR="00E54EF5" w:rsidRPr="00000006" w:rsidRDefault="00E54EF5" w:rsidP="006338A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0006">
        <w:rPr>
          <w:rFonts w:eastAsia="Times New Roman" w:cs="Times New Roman"/>
          <w:sz w:val="24"/>
          <w:szCs w:val="24"/>
        </w:rPr>
        <w:t xml:space="preserve">Владимирский регион представляют 5 скульпторов и 14 графиков, </w:t>
      </w:r>
    </w:p>
    <w:p w:rsidR="00E54EF5" w:rsidRDefault="00E54EF5" w:rsidP="0094435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000006">
        <w:rPr>
          <w:rFonts w:eastAsia="Times New Roman" w:cs="Times New Roman"/>
          <w:sz w:val="24"/>
          <w:szCs w:val="24"/>
        </w:rPr>
        <w:t>из них – 6  заслуженных художников РФ.</w:t>
      </w:r>
    </w:p>
    <w:p w:rsidR="00944357" w:rsidRPr="00944357" w:rsidRDefault="00944357" w:rsidP="00944357">
      <w:pPr>
        <w:spacing w:after="0" w:line="240" w:lineRule="auto"/>
        <w:jc w:val="both"/>
        <w:rPr>
          <w:rFonts w:eastAsia="Times New Roman" w:cs="Times New Roman"/>
          <w:bCs/>
          <w:sz w:val="12"/>
          <w:szCs w:val="12"/>
        </w:rPr>
      </w:pPr>
    </w:p>
    <w:p w:rsidR="00944357" w:rsidRDefault="006338A0" w:rsidP="00E54EF5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000006">
        <w:rPr>
          <w:rFonts w:eastAsia="Times New Roman" w:cs="Times New Roman"/>
          <w:sz w:val="24"/>
          <w:szCs w:val="24"/>
          <w:shd w:val="clear" w:color="auto" w:fill="FFFFFF"/>
        </w:rPr>
        <w:t>Географи</w:t>
      </w:r>
      <w:r w:rsidR="00944357">
        <w:rPr>
          <w:rFonts w:eastAsia="Times New Roman" w:cs="Times New Roman"/>
          <w:sz w:val="24"/>
          <w:szCs w:val="24"/>
          <w:shd w:val="clear" w:color="auto" w:fill="FFFFFF"/>
        </w:rPr>
        <w:t xml:space="preserve">ю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>участников</w:t>
      </w:r>
      <w:r w:rsidR="00944357" w:rsidRPr="00944357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944357">
        <w:rPr>
          <w:rFonts w:eastAsia="Times New Roman" w:cs="Times New Roman"/>
          <w:sz w:val="24"/>
          <w:szCs w:val="24"/>
          <w:shd w:val="clear" w:color="auto" w:fill="FFFFFF"/>
        </w:rPr>
        <w:t>представляют</w:t>
      </w:r>
      <w:r w:rsidR="00944357"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 более 50 больших и малых российских городов</w:t>
      </w:r>
      <w:r w:rsidR="00944357">
        <w:rPr>
          <w:rFonts w:eastAsia="Times New Roman" w:cs="Times New Roman"/>
          <w:sz w:val="24"/>
          <w:szCs w:val="24"/>
          <w:shd w:val="clear" w:color="auto" w:fill="FFFFFF"/>
        </w:rPr>
        <w:t xml:space="preserve">. Среди них: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Архангельск, </w:t>
      </w:r>
      <w:r w:rsidRPr="00944357">
        <w:rPr>
          <w:rFonts w:eastAsia="Times New Roman" w:cs="Times New Roman"/>
          <w:sz w:val="24"/>
          <w:szCs w:val="24"/>
          <w:shd w:val="clear" w:color="auto" w:fill="FFFFFF"/>
        </w:rPr>
        <w:t>Великий Новгород,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 Владимир и </w:t>
      </w:r>
      <w:r w:rsidRPr="00000006">
        <w:rPr>
          <w:sz w:val="24"/>
          <w:szCs w:val="24"/>
        </w:rPr>
        <w:t xml:space="preserve">Владимирская область (Александров,  Ковров, Муром, Суздаль  и др.),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Екатеринбург, Иркутск, Калуга, Киров, Краснодар, </w:t>
      </w:r>
      <w:r w:rsidRPr="00944357">
        <w:rPr>
          <w:rFonts w:eastAsia="Times New Roman" w:cs="Times New Roman"/>
          <w:sz w:val="24"/>
          <w:szCs w:val="24"/>
          <w:shd w:val="clear" w:color="auto" w:fill="FFFFFF"/>
        </w:rPr>
        <w:t>Красноярск,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 Курган, Курск, Липецк, Москва</w:t>
      </w:r>
      <w:r w:rsidRPr="00000006">
        <w:rPr>
          <w:rFonts w:eastAsia="Times New Roman" w:cs="Arial"/>
          <w:color w:val="000000"/>
          <w:sz w:val="24"/>
          <w:szCs w:val="24"/>
        </w:rPr>
        <w:t xml:space="preserve"> и Московская область (</w:t>
      </w:r>
      <w:r w:rsidRPr="00000006">
        <w:rPr>
          <w:sz w:val="24"/>
          <w:szCs w:val="24"/>
        </w:rPr>
        <w:t xml:space="preserve">Жуковский, </w:t>
      </w:r>
      <w:r w:rsidRPr="00000006">
        <w:rPr>
          <w:rFonts w:eastAsia="Times New Roman" w:cs="Arial"/>
          <w:color w:val="000000"/>
          <w:sz w:val="24"/>
          <w:szCs w:val="24"/>
        </w:rPr>
        <w:t xml:space="preserve">Красногорск,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Лобня, </w:t>
      </w:r>
      <w:r w:rsidRPr="00000006">
        <w:rPr>
          <w:rFonts w:eastAsia="Times New Roman" w:cs="Arial"/>
          <w:color w:val="000000"/>
          <w:sz w:val="24"/>
          <w:szCs w:val="24"/>
        </w:rPr>
        <w:t>Малаховка, Подольск и др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.), Обнинск (Калужская область), Омск, Орел, Ростов-на-Дону, Ростов Великий (Ярославская область), Рязань, Самара, Санкт-Петербург, Саратов, Смоленск, Тверь, Томск, Тула, Череповец (Вологодская область), Ярославль. </w:t>
      </w:r>
    </w:p>
    <w:p w:rsidR="00944357" w:rsidRPr="00944357" w:rsidRDefault="00944357" w:rsidP="00E54EF5">
      <w:pPr>
        <w:spacing w:after="0" w:line="240" w:lineRule="auto"/>
        <w:jc w:val="both"/>
        <w:rPr>
          <w:rFonts w:eastAsia="Times New Roman" w:cs="Times New Roman"/>
          <w:sz w:val="12"/>
          <w:szCs w:val="12"/>
          <w:shd w:val="clear" w:color="auto" w:fill="FFFFFF"/>
        </w:rPr>
      </w:pPr>
    </w:p>
    <w:p w:rsidR="00944357" w:rsidRDefault="006338A0" w:rsidP="00E54EF5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В выставке участвуют скульпторы и графики </w:t>
      </w:r>
      <w:r w:rsidRPr="00000006">
        <w:rPr>
          <w:rFonts w:eastAsia="Times New Roman" w:cs="Times New Roman"/>
          <w:b/>
          <w:sz w:val="24"/>
          <w:szCs w:val="24"/>
          <w:shd w:val="clear" w:color="auto" w:fill="FFFFFF"/>
        </w:rPr>
        <w:t>6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 республик:  </w:t>
      </w:r>
    </w:p>
    <w:p w:rsidR="00944357" w:rsidRDefault="00944357" w:rsidP="00944357">
      <w:pPr>
        <w:spacing w:after="0" w:line="240" w:lineRule="auto"/>
        <w:jc w:val="both"/>
        <w:rPr>
          <w:sz w:val="24"/>
          <w:szCs w:val="24"/>
        </w:rPr>
      </w:pPr>
      <w:r w:rsidRPr="00000006">
        <w:rPr>
          <w:sz w:val="24"/>
          <w:szCs w:val="24"/>
        </w:rPr>
        <w:t>Башкортостан (Уфа)</w:t>
      </w:r>
      <w:r>
        <w:rPr>
          <w:sz w:val="24"/>
          <w:szCs w:val="24"/>
        </w:rPr>
        <w:t xml:space="preserve"> </w:t>
      </w:r>
      <w:r w:rsidRPr="00000006">
        <w:rPr>
          <w:sz w:val="24"/>
          <w:szCs w:val="24"/>
        </w:rPr>
        <w:t xml:space="preserve"> </w:t>
      </w:r>
    </w:p>
    <w:p w:rsidR="00944357" w:rsidRDefault="00944357" w:rsidP="00944357">
      <w:pPr>
        <w:spacing w:after="0" w:line="240" w:lineRule="auto"/>
        <w:jc w:val="both"/>
        <w:rPr>
          <w:sz w:val="24"/>
          <w:szCs w:val="24"/>
        </w:rPr>
      </w:pPr>
      <w:r w:rsidRPr="00000006">
        <w:rPr>
          <w:sz w:val="24"/>
          <w:szCs w:val="24"/>
        </w:rPr>
        <w:t>Бурятия (Улан-Удэ)</w:t>
      </w:r>
      <w:r>
        <w:rPr>
          <w:sz w:val="24"/>
          <w:szCs w:val="24"/>
        </w:rPr>
        <w:t xml:space="preserve"> </w:t>
      </w:r>
      <w:r w:rsidRPr="00000006">
        <w:rPr>
          <w:sz w:val="24"/>
          <w:szCs w:val="24"/>
        </w:rPr>
        <w:t xml:space="preserve"> </w:t>
      </w:r>
    </w:p>
    <w:p w:rsidR="00944357" w:rsidRDefault="006338A0" w:rsidP="00E54EF5">
      <w:pPr>
        <w:spacing w:after="0" w:line="240" w:lineRule="auto"/>
        <w:jc w:val="both"/>
        <w:rPr>
          <w:b/>
          <w:sz w:val="24"/>
          <w:szCs w:val="24"/>
        </w:rPr>
      </w:pPr>
      <w:r w:rsidRPr="00000006">
        <w:rPr>
          <w:rFonts w:eastAsia="Times New Roman" w:cs="Times New Roman"/>
          <w:sz w:val="24"/>
          <w:szCs w:val="24"/>
          <w:shd w:val="clear" w:color="auto" w:fill="FFFFFF"/>
        </w:rPr>
        <w:t>Марий Эл (Йошкар-Ола)</w:t>
      </w:r>
      <w:r w:rsidR="00944357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</w:p>
    <w:p w:rsidR="00944357" w:rsidRDefault="00944357" w:rsidP="00E54EF5">
      <w:pPr>
        <w:spacing w:after="0" w:line="240" w:lineRule="auto"/>
        <w:jc w:val="both"/>
        <w:rPr>
          <w:sz w:val="24"/>
          <w:szCs w:val="24"/>
        </w:rPr>
      </w:pPr>
      <w:r w:rsidRPr="00000006">
        <w:rPr>
          <w:sz w:val="24"/>
          <w:szCs w:val="24"/>
        </w:rPr>
        <w:t>Саха (Якутия) (Якутск</w:t>
      </w:r>
      <w:r>
        <w:rPr>
          <w:sz w:val="24"/>
          <w:szCs w:val="24"/>
        </w:rPr>
        <w:t xml:space="preserve">) </w:t>
      </w:r>
    </w:p>
    <w:p w:rsidR="00944357" w:rsidRDefault="006338A0" w:rsidP="00E54EF5">
      <w:pPr>
        <w:spacing w:after="0" w:line="240" w:lineRule="auto"/>
        <w:jc w:val="both"/>
        <w:rPr>
          <w:sz w:val="24"/>
          <w:szCs w:val="24"/>
        </w:rPr>
      </w:pPr>
      <w:r w:rsidRPr="00000006">
        <w:rPr>
          <w:sz w:val="24"/>
          <w:szCs w:val="24"/>
        </w:rPr>
        <w:t>Татарстан (Казань)</w:t>
      </w:r>
      <w:r w:rsidR="00944357">
        <w:rPr>
          <w:sz w:val="24"/>
          <w:szCs w:val="24"/>
        </w:rPr>
        <w:t xml:space="preserve"> </w:t>
      </w:r>
      <w:r w:rsidRPr="00000006">
        <w:rPr>
          <w:sz w:val="24"/>
          <w:szCs w:val="24"/>
        </w:rPr>
        <w:t xml:space="preserve"> </w:t>
      </w:r>
    </w:p>
    <w:p w:rsidR="006338A0" w:rsidRPr="00000006" w:rsidRDefault="006338A0" w:rsidP="00E54EF5">
      <w:pPr>
        <w:spacing w:after="0" w:line="240" w:lineRule="auto"/>
        <w:jc w:val="both"/>
        <w:rPr>
          <w:sz w:val="24"/>
          <w:szCs w:val="24"/>
        </w:rPr>
      </w:pPr>
      <w:r w:rsidRPr="00000006">
        <w:rPr>
          <w:sz w:val="24"/>
          <w:szCs w:val="24"/>
        </w:rPr>
        <w:t>Чувашия (Чебоксары)</w:t>
      </w:r>
      <w:r w:rsidR="00944357">
        <w:rPr>
          <w:sz w:val="24"/>
          <w:szCs w:val="24"/>
        </w:rPr>
        <w:t xml:space="preserve"> </w:t>
      </w:r>
    </w:p>
    <w:p w:rsidR="00306307" w:rsidRDefault="00306307" w:rsidP="006338A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:rsidR="006338A0" w:rsidRDefault="006338A0" w:rsidP="006338A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000006">
        <w:rPr>
          <w:rFonts w:eastAsia="Times New Roman" w:cs="Times New Roman"/>
          <w:b/>
          <w:sz w:val="24"/>
          <w:szCs w:val="24"/>
          <w:shd w:val="clear" w:color="auto" w:fill="FFFFFF"/>
        </w:rPr>
        <w:t>Контакты</w:t>
      </w:r>
      <w:r w:rsidR="0094435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 Союз художников России: </w:t>
      </w:r>
      <w:r w:rsidRPr="00000006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informsh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>@</w:t>
      </w:r>
      <w:r w:rsidRPr="00000006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>.</w:t>
      </w:r>
      <w:r w:rsidRPr="00000006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ru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, </w:t>
      </w:r>
      <w:r w:rsidRPr="00000006">
        <w:rPr>
          <w:rFonts w:cs="Arial"/>
          <w:sz w:val="24"/>
          <w:szCs w:val="24"/>
          <w:shd w:val="clear" w:color="auto" w:fill="FFFFFF"/>
        </w:rPr>
        <w:t xml:space="preserve">vladimir-shr@mail.ru </w:t>
      </w:r>
      <w:r w:rsidRPr="00000006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</w:p>
    <w:p w:rsidR="00306307" w:rsidRPr="00F41928" w:rsidRDefault="00306307" w:rsidP="00306307">
      <w:pPr>
        <w:shd w:val="clear" w:color="auto" w:fill="FFFFFF"/>
        <w:spacing w:after="0" w:line="240" w:lineRule="auto"/>
        <w:ind w:firstLine="426"/>
        <w:jc w:val="both"/>
        <w:rPr>
          <w:sz w:val="23"/>
          <w:szCs w:val="23"/>
        </w:rPr>
      </w:pPr>
      <w:r w:rsidRPr="00F41928">
        <w:rPr>
          <w:rFonts w:eastAsia="Times New Roman" w:cs="Times New Roman"/>
          <w:sz w:val="23"/>
          <w:szCs w:val="23"/>
          <w:shd w:val="clear" w:color="auto" w:fill="FFFFFF"/>
        </w:rPr>
        <w:t>Владимир</w:t>
      </w:r>
      <w:r>
        <w:rPr>
          <w:rFonts w:eastAsia="Times New Roman" w:cs="Times New Roman"/>
          <w:sz w:val="23"/>
          <w:szCs w:val="23"/>
          <w:shd w:val="clear" w:color="auto" w:fill="FFFFFF"/>
        </w:rPr>
        <w:t xml:space="preserve">: </w:t>
      </w:r>
      <w:r w:rsidRPr="00F41928">
        <w:rPr>
          <w:rFonts w:cs="Arial"/>
          <w:sz w:val="23"/>
          <w:szCs w:val="23"/>
          <w:shd w:val="clear" w:color="auto" w:fill="FFFFFF"/>
        </w:rPr>
        <w:t>тел.</w:t>
      </w:r>
      <w:r w:rsidRPr="00F41928">
        <w:rPr>
          <w:sz w:val="23"/>
          <w:szCs w:val="23"/>
        </w:rPr>
        <w:t xml:space="preserve"> 8(4922)32 80 48</w:t>
      </w:r>
    </w:p>
    <w:p w:rsidR="00306307" w:rsidRPr="00000006" w:rsidRDefault="00306307" w:rsidP="006338A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</w:p>
    <w:p w:rsidR="006338A0" w:rsidRPr="00000006" w:rsidRDefault="00306307">
      <w:pPr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 xml:space="preserve"> </w:t>
      </w:r>
    </w:p>
    <w:sectPr w:rsidR="006338A0" w:rsidRPr="00000006" w:rsidSect="003063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338A0"/>
    <w:rsid w:val="00000006"/>
    <w:rsid w:val="00080770"/>
    <w:rsid w:val="0011376A"/>
    <w:rsid w:val="00306307"/>
    <w:rsid w:val="00321274"/>
    <w:rsid w:val="00597FB5"/>
    <w:rsid w:val="006338A0"/>
    <w:rsid w:val="00944357"/>
    <w:rsid w:val="00C25F7A"/>
    <w:rsid w:val="00E54EF5"/>
    <w:rsid w:val="00E65D4E"/>
    <w:rsid w:val="00F3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ppk08</cp:lastModifiedBy>
  <cp:revision>6</cp:revision>
  <dcterms:created xsi:type="dcterms:W3CDTF">2017-12-02T17:51:00Z</dcterms:created>
  <dcterms:modified xsi:type="dcterms:W3CDTF">2017-12-04T11:01:00Z</dcterms:modified>
</cp:coreProperties>
</file>