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E4" w:rsidRDefault="00880BE4">
      <w:r>
        <w:t>от 20.02.2019 г.</w:t>
      </w:r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t xml:space="preserve"> № 17/2</w:t>
      </w:r>
    </w:p>
    <w:p w:rsidR="00880BE4" w:rsidRDefault="00880BE4">
      <w:r>
        <w:t xml:space="preserve"> О присвоении наименований вновь образуемым улицам в городе </w:t>
      </w:r>
      <w:proofErr w:type="spellStart"/>
      <w:r>
        <w:t>Собинке</w:t>
      </w:r>
      <w:proofErr w:type="spellEnd"/>
    </w:p>
    <w:p w:rsidR="00880BE4" w:rsidRDefault="00880BE4">
      <w:r>
        <w:t xml:space="preserve"> Руководствуясь Порядком присвоения (изменения) наименований улицам, площадям и иным территориям города </w:t>
      </w:r>
      <w:proofErr w:type="spellStart"/>
      <w:r>
        <w:t>Собинки</w:t>
      </w:r>
      <w:proofErr w:type="spellEnd"/>
      <w:r>
        <w:t xml:space="preserve">, утвержденным решением Совета народных депутатов города </w:t>
      </w:r>
      <w:proofErr w:type="spellStart"/>
      <w:r>
        <w:t>Собинки</w:t>
      </w:r>
      <w:proofErr w:type="spellEnd"/>
      <w:r>
        <w:t xml:space="preserve"> № 62/8 от 15.06.2016 г., рассмотрев протокол и заключение Комиссии по рассмотрению вопросов о присвоении (изменении) наименований улицам, площадям и иным территориям города </w:t>
      </w:r>
      <w:proofErr w:type="spellStart"/>
      <w:r>
        <w:t>Собинки</w:t>
      </w:r>
      <w:proofErr w:type="spellEnd"/>
      <w:r>
        <w:t xml:space="preserve"> от 15 февраля 2019 года, Совет народных депутатов </w:t>
      </w:r>
    </w:p>
    <w:p w:rsidR="00880BE4" w:rsidRDefault="00880BE4">
      <w:r>
        <w:t xml:space="preserve">Р Е Ш И Л: </w:t>
      </w:r>
    </w:p>
    <w:p w:rsidR="00880BE4" w:rsidRDefault="00880BE4">
      <w:r>
        <w:t xml:space="preserve">1. Вновь образуемым улицам присвоить следующие наименования согласно прилагаемой схеме (приложение № 1): «Братьев Лосевых», «Кима </w:t>
      </w:r>
      <w:proofErr w:type="spellStart"/>
      <w:r>
        <w:t>Бритова</w:t>
      </w:r>
      <w:proofErr w:type="spellEnd"/>
      <w:r>
        <w:t xml:space="preserve">», «Юбилейная», «Уютная». </w:t>
      </w:r>
    </w:p>
    <w:p w:rsidR="00570756" w:rsidRDefault="00880BE4">
      <w:r>
        <w:t xml:space="preserve">2. Решение вступает в силу с момента опубликования в газете «Голос Собин1 </w:t>
      </w:r>
      <w:proofErr w:type="spellStart"/>
      <w:r>
        <w:t>ки</w:t>
      </w:r>
      <w:proofErr w:type="spellEnd"/>
      <w:r>
        <w:t>» и подлежит размещению в сети Интернет</w:t>
      </w:r>
    </w:p>
    <w:sectPr w:rsidR="005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4"/>
    <w:rsid w:val="00570756"/>
    <w:rsid w:val="008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FF71-90C5-48AA-923B-6C131D3B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LENOVO320</dc:creator>
  <cp:keywords/>
  <dc:description/>
  <cp:lastModifiedBy>LENOVO320</cp:lastModifiedBy>
  <cp:revision>1</cp:revision>
  <dcterms:created xsi:type="dcterms:W3CDTF">2019-03-27T12:36:00Z</dcterms:created>
  <dcterms:modified xsi:type="dcterms:W3CDTF">2019-03-27T12:44:00Z</dcterms:modified>
</cp:coreProperties>
</file>